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7C0C0175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D70C71" w:rsidRPr="00D70C71">
        <w:rPr>
          <w:rFonts w:ascii="Verdana" w:hAnsi="Verdana"/>
          <w:b/>
          <w:bCs/>
          <w:sz w:val="18"/>
          <w:szCs w:val="18"/>
        </w:rPr>
        <w:t>„Osazování mobilních toalet v obvodu OŘ PHA 2026-2028“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100B8" w14:textId="77777777" w:rsidR="00B02F0C" w:rsidRDefault="00B02F0C">
      <w:r>
        <w:separator/>
      </w:r>
    </w:p>
  </w:endnote>
  <w:endnote w:type="continuationSeparator" w:id="0">
    <w:p w14:paraId="55602D53" w14:textId="77777777" w:rsidR="00B02F0C" w:rsidRDefault="00B02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42516AD4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D70C71" w:rsidRPr="00D70C71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86BF5" w14:textId="77777777" w:rsidR="00B02F0C" w:rsidRDefault="00B02F0C">
      <w:r>
        <w:separator/>
      </w:r>
    </w:p>
  </w:footnote>
  <w:footnote w:type="continuationSeparator" w:id="0">
    <w:p w14:paraId="77D39E0A" w14:textId="77777777" w:rsidR="00B02F0C" w:rsidRDefault="00B02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352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0C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70C71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B07B0"/>
    <w:rsid w:val="004D3FFA"/>
    <w:rsid w:val="00573D4E"/>
    <w:rsid w:val="00895471"/>
    <w:rsid w:val="008A5906"/>
    <w:rsid w:val="0091317D"/>
    <w:rsid w:val="00920050"/>
    <w:rsid w:val="009352FF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BC99D4-9DF1-4CC4-95CA-4716BB52D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1046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19</cp:revision>
  <cp:lastPrinted>2016-08-01T07:54:00Z</cp:lastPrinted>
  <dcterms:created xsi:type="dcterms:W3CDTF">2018-11-26T13:17:00Z</dcterms:created>
  <dcterms:modified xsi:type="dcterms:W3CDTF">2026-08-05T08:29:00Z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